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02F8" w14:textId="7450F206" w:rsidR="00AC0CEA" w:rsidRDefault="009B13F3">
      <w:r>
        <w:rPr>
          <w:noProof/>
        </w:rPr>
        <w:drawing>
          <wp:inline distT="0" distB="0" distL="0" distR="0" wp14:anchorId="34D2BC11" wp14:editId="670A0071">
            <wp:extent cx="3383280" cy="1912620"/>
            <wp:effectExtent l="0" t="0" r="7620" b="0"/>
            <wp:docPr id="229533337" name="Picture 4" descr="Cape Cod Hospital | Cape Cod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e Cod Hospital | Cape Cod Health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"/>
                    <a:stretch/>
                  </pic:blipFill>
                  <pic:spPr bwMode="auto">
                    <a:xfrm>
                      <a:off x="0" y="0"/>
                      <a:ext cx="33832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72DE">
        <w:rPr>
          <w:noProof/>
        </w:rPr>
        <w:drawing>
          <wp:inline distT="0" distB="0" distL="0" distR="0" wp14:anchorId="6061C7D7" wp14:editId="223C6018">
            <wp:extent cx="2179320" cy="1912620"/>
            <wp:effectExtent l="0" t="0" r="0" b="7620"/>
            <wp:docPr id="776055942" name="Picture 6" descr="What Makes a Good Nur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Makes a Good Nurse?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6"/>
                    <a:stretch/>
                  </pic:blipFill>
                  <pic:spPr bwMode="auto">
                    <a:xfrm>
                      <a:off x="0" y="0"/>
                      <a:ext cx="21793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72DE">
        <w:rPr>
          <w:noProof/>
        </w:rPr>
        <w:drawing>
          <wp:inline distT="0" distB="0" distL="0" distR="0" wp14:anchorId="12F53AD3" wp14:editId="74FDDD36">
            <wp:extent cx="2194560" cy="1905000"/>
            <wp:effectExtent l="0" t="0" r="0" b="0"/>
            <wp:docPr id="2142093044" name="Picture 5" descr="Home care nurse: “I care for the whole person, not the symptoms” -  Hope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care nurse: “I care for the whole person, not the symptoms” -  Hope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04"/>
                    <a:stretch/>
                  </pic:blipFill>
                  <pic:spPr bwMode="auto">
                    <a:xfrm>
                      <a:off x="0" y="0"/>
                      <a:ext cx="2194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AE6D9" w14:textId="786161C5" w:rsidR="00CC783E" w:rsidRDefault="001D3EF0" w:rsidP="00CC783E">
      <w:pPr>
        <w:spacing w:line="240" w:lineRule="auto"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Needed: </w:t>
      </w:r>
      <w:r w:rsidR="002C2647" w:rsidRPr="002C2647">
        <w:rPr>
          <w:b/>
          <w:bCs/>
          <w:i/>
          <w:iCs/>
          <w:sz w:val="72"/>
          <w:szCs w:val="72"/>
        </w:rPr>
        <w:t>Participants for Research</w:t>
      </w:r>
    </w:p>
    <w:p w14:paraId="41890B0A" w14:textId="77777777" w:rsidR="00B266C3" w:rsidRPr="00B266C3" w:rsidRDefault="002C2647" w:rsidP="00B266C3">
      <w:pPr>
        <w:spacing w:line="240" w:lineRule="auto"/>
        <w:rPr>
          <w:sz w:val="36"/>
          <w:szCs w:val="36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1D3EF0" w:rsidRPr="00B266C3">
        <w:rPr>
          <w:rFonts w:ascii="Wingdings" w:eastAsia="Wingdings" w:hAnsi="Wingdings" w:cs="Wingdings"/>
          <w:b/>
          <w:bCs/>
          <w:sz w:val="36"/>
          <w:szCs w:val="36"/>
        </w:rPr>
        <w:t>ð</w:t>
      </w:r>
      <w:r w:rsidR="001D3EF0" w:rsidRPr="00B266C3">
        <w:rPr>
          <w:b/>
          <w:bCs/>
          <w:sz w:val="36"/>
          <w:szCs w:val="36"/>
        </w:rPr>
        <w:t xml:space="preserve"> </w:t>
      </w:r>
      <w:r w:rsidRPr="00B266C3">
        <w:rPr>
          <w:sz w:val="36"/>
          <w:szCs w:val="36"/>
        </w:rPr>
        <w:t>This</w:t>
      </w:r>
      <w:r w:rsidR="001D3EF0" w:rsidRPr="00B266C3">
        <w:rPr>
          <w:sz w:val="36"/>
          <w:szCs w:val="36"/>
        </w:rPr>
        <w:t xml:space="preserve"> </w:t>
      </w:r>
      <w:r w:rsidR="00B266C3" w:rsidRPr="00B266C3">
        <w:rPr>
          <w:sz w:val="36"/>
          <w:szCs w:val="36"/>
        </w:rPr>
        <w:t>is the first component of a 3-part study.</w:t>
      </w:r>
    </w:p>
    <w:p w14:paraId="5976EFA9" w14:textId="77777777" w:rsidR="00B266C3" w:rsidRPr="00B266C3" w:rsidRDefault="00B266C3" w:rsidP="00B266C3">
      <w:pPr>
        <w:spacing w:line="240" w:lineRule="auto"/>
        <w:ind w:left="720" w:firstLine="720"/>
        <w:rPr>
          <w:sz w:val="36"/>
          <w:szCs w:val="36"/>
        </w:rPr>
      </w:pPr>
      <w:r w:rsidRPr="00B266C3">
        <w:rPr>
          <w:rFonts w:ascii="Wingdings" w:eastAsia="Wingdings" w:hAnsi="Wingdings" w:cs="Wingdings"/>
          <w:b/>
          <w:bCs/>
          <w:sz w:val="36"/>
          <w:szCs w:val="36"/>
        </w:rPr>
        <w:t>ð</w:t>
      </w:r>
      <w:r w:rsidRPr="00B266C3">
        <w:rPr>
          <w:b/>
          <w:bCs/>
          <w:sz w:val="36"/>
          <w:szCs w:val="36"/>
        </w:rPr>
        <w:t xml:space="preserve"> </w:t>
      </w:r>
      <w:r w:rsidRPr="00B266C3">
        <w:rPr>
          <w:sz w:val="36"/>
          <w:szCs w:val="36"/>
        </w:rPr>
        <w:t xml:space="preserve">It </w:t>
      </w:r>
      <w:r w:rsidR="001D3EF0" w:rsidRPr="00B266C3">
        <w:rPr>
          <w:sz w:val="36"/>
          <w:szCs w:val="36"/>
        </w:rPr>
        <w:t xml:space="preserve">will explore the perceptions of underrepresented </w:t>
      </w:r>
      <w:proofErr w:type="gramStart"/>
      <w:r w:rsidRPr="00B266C3">
        <w:rPr>
          <w:sz w:val="36"/>
          <w:szCs w:val="36"/>
        </w:rPr>
        <w:t>p</w:t>
      </w:r>
      <w:r w:rsidR="001D3EF0" w:rsidRPr="00B266C3">
        <w:rPr>
          <w:sz w:val="36"/>
          <w:szCs w:val="36"/>
        </w:rPr>
        <w:t>opulations</w:t>
      </w:r>
      <w:proofErr w:type="gramEnd"/>
      <w:r w:rsidR="001D3EF0" w:rsidRPr="00B266C3">
        <w:rPr>
          <w:sz w:val="36"/>
          <w:szCs w:val="36"/>
        </w:rPr>
        <w:t xml:space="preserve"> </w:t>
      </w:r>
    </w:p>
    <w:p w14:paraId="5EC8B861" w14:textId="54B207D1" w:rsidR="001D3EF0" w:rsidRPr="00B266C3" w:rsidRDefault="00B266C3" w:rsidP="00B266C3">
      <w:pPr>
        <w:spacing w:line="240" w:lineRule="auto"/>
        <w:ind w:left="720" w:firstLine="720"/>
        <w:rPr>
          <w:sz w:val="36"/>
          <w:szCs w:val="36"/>
        </w:rPr>
      </w:pPr>
      <w:r w:rsidRPr="00B266C3">
        <w:rPr>
          <w:b/>
          <w:bCs/>
          <w:sz w:val="36"/>
          <w:szCs w:val="36"/>
        </w:rPr>
        <w:t xml:space="preserve">     </w:t>
      </w:r>
      <w:r w:rsidR="001D3EF0" w:rsidRPr="00B266C3">
        <w:rPr>
          <w:sz w:val="36"/>
          <w:szCs w:val="36"/>
        </w:rPr>
        <w:t>related to interaction</w:t>
      </w:r>
      <w:r w:rsidR="009D64B5">
        <w:rPr>
          <w:sz w:val="36"/>
          <w:szCs w:val="36"/>
        </w:rPr>
        <w:t>s</w:t>
      </w:r>
      <w:r w:rsidR="001D3EF0" w:rsidRPr="00B266C3">
        <w:rPr>
          <w:sz w:val="36"/>
          <w:szCs w:val="36"/>
        </w:rPr>
        <w:t xml:space="preserve"> with nurses during healthcare</w:t>
      </w:r>
      <w:r w:rsidRPr="00B266C3">
        <w:rPr>
          <w:sz w:val="36"/>
          <w:szCs w:val="36"/>
        </w:rPr>
        <w:t xml:space="preserve"> </w:t>
      </w:r>
      <w:r w:rsidR="001D3EF0" w:rsidRPr="00B266C3">
        <w:rPr>
          <w:sz w:val="36"/>
          <w:szCs w:val="36"/>
        </w:rPr>
        <w:t>experiences.</w:t>
      </w:r>
    </w:p>
    <w:p w14:paraId="010D5521" w14:textId="46C64239" w:rsidR="00B266C3" w:rsidRDefault="00B266C3" w:rsidP="00B266C3">
      <w:pPr>
        <w:spacing w:line="240" w:lineRule="auto"/>
        <w:rPr>
          <w:sz w:val="36"/>
          <w:szCs w:val="36"/>
        </w:rPr>
      </w:pPr>
      <w:r w:rsidRPr="00B266C3">
        <w:rPr>
          <w:sz w:val="36"/>
          <w:szCs w:val="36"/>
        </w:rPr>
        <w:tab/>
      </w:r>
      <w:r w:rsidRPr="00B266C3">
        <w:rPr>
          <w:sz w:val="36"/>
          <w:szCs w:val="36"/>
        </w:rPr>
        <w:tab/>
      </w:r>
      <w:r w:rsidRPr="00B266C3">
        <w:rPr>
          <w:rFonts w:ascii="Wingdings" w:eastAsia="Wingdings" w:hAnsi="Wingdings" w:cs="Wingdings"/>
          <w:b/>
          <w:bCs/>
          <w:sz w:val="36"/>
          <w:szCs w:val="36"/>
        </w:rPr>
        <w:t>ð</w:t>
      </w:r>
      <w:r w:rsidRPr="00B266C3">
        <w:rPr>
          <w:b/>
          <w:bCs/>
          <w:sz w:val="36"/>
          <w:szCs w:val="36"/>
        </w:rPr>
        <w:t xml:space="preserve"> </w:t>
      </w:r>
      <w:r w:rsidRPr="00B266C3">
        <w:rPr>
          <w:sz w:val="36"/>
          <w:szCs w:val="36"/>
        </w:rPr>
        <w:t>Info</w:t>
      </w:r>
      <w:r>
        <w:rPr>
          <w:sz w:val="36"/>
          <w:szCs w:val="36"/>
        </w:rPr>
        <w:t xml:space="preserve">rmation gained during this study will be used to </w:t>
      </w:r>
      <w:proofErr w:type="gramStart"/>
      <w:r>
        <w:rPr>
          <w:sz w:val="36"/>
          <w:szCs w:val="36"/>
        </w:rPr>
        <w:t>develop</w:t>
      </w:r>
      <w:proofErr w:type="gramEnd"/>
    </w:p>
    <w:p w14:paraId="2D6F68C8" w14:textId="49BB7812" w:rsidR="00B266C3" w:rsidRDefault="00B266C3" w:rsidP="00B266C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training videos to increase cultural </w:t>
      </w:r>
      <w:r w:rsidR="00940351">
        <w:rPr>
          <w:sz w:val="36"/>
          <w:szCs w:val="36"/>
        </w:rPr>
        <w:t>awareness</w:t>
      </w:r>
      <w:r>
        <w:rPr>
          <w:sz w:val="36"/>
          <w:szCs w:val="36"/>
        </w:rPr>
        <w:t xml:space="preserve"> in </w:t>
      </w:r>
      <w:proofErr w:type="gramStart"/>
      <w:r>
        <w:rPr>
          <w:sz w:val="36"/>
          <w:szCs w:val="36"/>
        </w:rPr>
        <w:t>undergraduate</w:t>
      </w:r>
      <w:proofErr w:type="gramEnd"/>
    </w:p>
    <w:p w14:paraId="4E50C4F4" w14:textId="2E6AEBE4" w:rsidR="00B266C3" w:rsidRPr="00B266C3" w:rsidRDefault="00B266C3" w:rsidP="00B266C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nursing students.</w:t>
      </w:r>
    </w:p>
    <w:p w14:paraId="024D3041" w14:textId="77777777" w:rsidR="002C2647" w:rsidRPr="00042388" w:rsidRDefault="002C2647" w:rsidP="002C2647">
      <w:pPr>
        <w:spacing w:line="240" w:lineRule="auto"/>
        <w:rPr>
          <w:b/>
          <w:bCs/>
          <w:sz w:val="16"/>
          <w:szCs w:val="16"/>
        </w:rPr>
      </w:pPr>
    </w:p>
    <w:p w14:paraId="63BCED5F" w14:textId="43976EAA" w:rsidR="002C2647" w:rsidRPr="004269F4" w:rsidRDefault="001D3EF0" w:rsidP="002C2647">
      <w:pPr>
        <w:spacing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Pr="004269F4">
        <w:rPr>
          <w:b/>
          <w:bCs/>
          <w:i/>
          <w:iCs/>
          <w:sz w:val="40"/>
          <w:szCs w:val="40"/>
        </w:rPr>
        <w:t>Population of Interest</w:t>
      </w:r>
    </w:p>
    <w:p w14:paraId="244EBE62" w14:textId="1C92C2C8" w:rsidR="00FC5943" w:rsidRPr="001506F9" w:rsidRDefault="00D10036" w:rsidP="002C2647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4269F4">
        <w:rPr>
          <w:b/>
          <w:bCs/>
          <w:sz w:val="40"/>
          <w:szCs w:val="40"/>
        </w:rPr>
        <w:t xml:space="preserve">  </w:t>
      </w:r>
      <w:r w:rsidR="005B0D7B">
        <w:rPr>
          <w:b/>
          <w:bCs/>
          <w:sz w:val="40"/>
          <w:szCs w:val="40"/>
        </w:rPr>
        <w:t>Those</w:t>
      </w:r>
      <w:r w:rsidR="004269F4">
        <w:rPr>
          <w:b/>
          <w:bCs/>
          <w:sz w:val="40"/>
          <w:szCs w:val="40"/>
        </w:rPr>
        <w:t xml:space="preserve"> belonging to at least 2 of the following</w:t>
      </w:r>
      <w:r w:rsidR="001E430B">
        <w:rPr>
          <w:b/>
          <w:bCs/>
          <w:sz w:val="40"/>
          <w:szCs w:val="40"/>
        </w:rPr>
        <w:t>:</w:t>
      </w:r>
    </w:p>
    <w:p w14:paraId="2D75D9A4" w14:textId="6AA02FE5" w:rsidR="002C2647" w:rsidRPr="001506F9" w:rsidRDefault="001D3EF0" w:rsidP="002C2647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506F9">
        <w:rPr>
          <w:b/>
          <w:bCs/>
          <w:sz w:val="40"/>
          <w:szCs w:val="40"/>
        </w:rPr>
        <w:t xml:space="preserve"> </w:t>
      </w:r>
      <w:r w:rsidR="002C2647" w:rsidRPr="001506F9">
        <w:rPr>
          <w:sz w:val="40"/>
          <w:szCs w:val="40"/>
        </w:rPr>
        <w:t>Person of color</w:t>
      </w:r>
    </w:p>
    <w:p w14:paraId="3D427304" w14:textId="1294788E" w:rsidR="002C2647" w:rsidRPr="001506F9" w:rsidRDefault="002C2647" w:rsidP="002C2647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506F9">
        <w:rPr>
          <w:sz w:val="40"/>
          <w:szCs w:val="40"/>
        </w:rPr>
        <w:t xml:space="preserve"> LGBTQ+</w:t>
      </w:r>
    </w:p>
    <w:p w14:paraId="3EC7C7FB" w14:textId="7D6CCD20" w:rsidR="002C2647" w:rsidRPr="001506F9" w:rsidRDefault="002C2647" w:rsidP="002C2647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506F9">
        <w:rPr>
          <w:sz w:val="40"/>
          <w:szCs w:val="40"/>
        </w:rPr>
        <w:t xml:space="preserve"> Member of vulnerable population</w:t>
      </w:r>
    </w:p>
    <w:p w14:paraId="684E1196" w14:textId="06D277EF" w:rsidR="002C2647" w:rsidRPr="001506F9" w:rsidRDefault="002C2647" w:rsidP="002C2647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506F9">
        <w:rPr>
          <w:sz w:val="40"/>
          <w:szCs w:val="40"/>
        </w:rPr>
        <w:t xml:space="preserve"> Immigrant status</w:t>
      </w:r>
    </w:p>
    <w:p w14:paraId="789F91FD" w14:textId="77777777" w:rsidR="009D64B5" w:rsidRPr="00042388" w:rsidRDefault="009D64B5" w:rsidP="009D64B5">
      <w:pPr>
        <w:spacing w:line="240" w:lineRule="auto"/>
        <w:rPr>
          <w:sz w:val="16"/>
          <w:szCs w:val="16"/>
        </w:rPr>
      </w:pPr>
    </w:p>
    <w:p w14:paraId="6DFD9C5D" w14:textId="34F4D27C" w:rsidR="009D64B5" w:rsidRPr="001E430B" w:rsidRDefault="009D64B5" w:rsidP="009D64B5">
      <w:pPr>
        <w:spacing w:line="240" w:lineRule="auto"/>
        <w:ind w:left="1440"/>
        <w:rPr>
          <w:b/>
          <w:bCs/>
          <w:i/>
          <w:iCs/>
          <w:sz w:val="40"/>
          <w:szCs w:val="40"/>
        </w:rPr>
      </w:pPr>
      <w:r w:rsidRPr="001E430B">
        <w:rPr>
          <w:b/>
          <w:bCs/>
          <w:i/>
          <w:iCs/>
          <w:sz w:val="40"/>
          <w:szCs w:val="40"/>
        </w:rPr>
        <w:t>Benefits of Research</w:t>
      </w:r>
    </w:p>
    <w:p w14:paraId="7B1C4F9C" w14:textId="1E0970EC" w:rsidR="009D64B5" w:rsidRDefault="009D64B5" w:rsidP="00A379C7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1506F9">
        <w:rPr>
          <w:sz w:val="40"/>
          <w:szCs w:val="40"/>
        </w:rPr>
        <w:t xml:space="preserve"> </w:t>
      </w:r>
      <w:r w:rsidR="00A379C7">
        <w:rPr>
          <w:sz w:val="40"/>
          <w:szCs w:val="40"/>
        </w:rPr>
        <w:t xml:space="preserve">Better understanding </w:t>
      </w:r>
      <w:r w:rsidR="004F2614">
        <w:rPr>
          <w:sz w:val="40"/>
          <w:szCs w:val="40"/>
        </w:rPr>
        <w:t xml:space="preserve">of healthcare challenges </w:t>
      </w:r>
      <w:proofErr w:type="gramStart"/>
      <w:r w:rsidR="004F2614">
        <w:rPr>
          <w:sz w:val="40"/>
          <w:szCs w:val="40"/>
        </w:rPr>
        <w:t>experienced</w:t>
      </w:r>
      <w:proofErr w:type="gramEnd"/>
    </w:p>
    <w:p w14:paraId="3F62D5AA" w14:textId="150D6509" w:rsidR="008E3203" w:rsidRPr="001506F9" w:rsidRDefault="008E3203" w:rsidP="008E3203">
      <w:pPr>
        <w:pStyle w:val="ListParagraph"/>
        <w:spacing w:line="240" w:lineRule="auto"/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by </w:t>
      </w:r>
      <w:r w:rsidR="004075E2">
        <w:rPr>
          <w:sz w:val="40"/>
          <w:szCs w:val="40"/>
        </w:rPr>
        <w:t>vulnerable/historically underrepresented populations</w:t>
      </w:r>
    </w:p>
    <w:p w14:paraId="04FB6881" w14:textId="77777777" w:rsidR="0018730D" w:rsidRDefault="001506F9" w:rsidP="00500B34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 w:rsidRPr="00DA436B">
        <w:rPr>
          <w:b/>
          <w:bCs/>
          <w:sz w:val="40"/>
          <w:szCs w:val="40"/>
        </w:rPr>
        <w:t xml:space="preserve"> </w:t>
      </w:r>
      <w:r w:rsidR="00AB4D3D" w:rsidRPr="00DA436B">
        <w:rPr>
          <w:sz w:val="40"/>
          <w:szCs w:val="40"/>
        </w:rPr>
        <w:t>Improved DEI education in undergraduate nursing students</w:t>
      </w:r>
      <w:r w:rsidR="00DA436B" w:rsidRPr="00DA436B">
        <w:rPr>
          <w:sz w:val="40"/>
          <w:szCs w:val="40"/>
        </w:rPr>
        <w:t xml:space="preserve">, </w:t>
      </w:r>
    </w:p>
    <w:p w14:paraId="48FA6902" w14:textId="77777777" w:rsidR="0018730D" w:rsidRDefault="0018730D" w:rsidP="0018730D">
      <w:pPr>
        <w:pStyle w:val="ListParagraph"/>
        <w:spacing w:line="240" w:lineRule="auto"/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A436B" w:rsidRPr="00DA436B">
        <w:rPr>
          <w:sz w:val="40"/>
          <w:szCs w:val="40"/>
        </w:rPr>
        <w:t>leading to a r</w:t>
      </w:r>
      <w:r w:rsidR="001506F9" w:rsidRPr="00DA436B">
        <w:rPr>
          <w:sz w:val="40"/>
          <w:szCs w:val="40"/>
        </w:rPr>
        <w:t>eduction of health disparities and improved</w:t>
      </w:r>
    </w:p>
    <w:p w14:paraId="65123A0E" w14:textId="7B46955D" w:rsidR="001506F9" w:rsidRPr="00DA436B" w:rsidRDefault="001506F9" w:rsidP="0018730D">
      <w:pPr>
        <w:pStyle w:val="ListParagraph"/>
        <w:spacing w:line="240" w:lineRule="auto"/>
        <w:ind w:left="2160"/>
        <w:rPr>
          <w:sz w:val="40"/>
          <w:szCs w:val="40"/>
        </w:rPr>
      </w:pPr>
      <w:r w:rsidRPr="00DA436B">
        <w:rPr>
          <w:sz w:val="40"/>
          <w:szCs w:val="40"/>
        </w:rPr>
        <w:t xml:space="preserve"> health</w:t>
      </w:r>
      <w:r w:rsidR="00DA436B" w:rsidRPr="00DA436B">
        <w:rPr>
          <w:sz w:val="40"/>
          <w:szCs w:val="40"/>
        </w:rPr>
        <w:t xml:space="preserve"> </w:t>
      </w:r>
      <w:r w:rsidRPr="00DA436B">
        <w:rPr>
          <w:sz w:val="40"/>
          <w:szCs w:val="40"/>
        </w:rPr>
        <w:t xml:space="preserve">outcomes in </w:t>
      </w:r>
      <w:r w:rsidR="0018730D">
        <w:rPr>
          <w:sz w:val="40"/>
          <w:szCs w:val="40"/>
        </w:rPr>
        <w:t>vulnerable</w:t>
      </w:r>
      <w:r w:rsidRPr="00DA436B">
        <w:rPr>
          <w:sz w:val="40"/>
          <w:szCs w:val="40"/>
        </w:rPr>
        <w:t xml:space="preserve"> populations</w:t>
      </w:r>
    </w:p>
    <w:p w14:paraId="15FE312E" w14:textId="74D016B4" w:rsidR="00E6493C" w:rsidRPr="00042388" w:rsidRDefault="00E6493C" w:rsidP="00E6493C">
      <w:pPr>
        <w:spacing w:line="240" w:lineRule="auto"/>
        <w:rPr>
          <w:sz w:val="16"/>
          <w:szCs w:val="16"/>
        </w:rPr>
      </w:pPr>
    </w:p>
    <w:p w14:paraId="6F60C105" w14:textId="440549AD" w:rsidR="00E6493C" w:rsidRDefault="00A8600D" w:rsidP="00E6493C">
      <w:pPr>
        <w:spacing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88BF" wp14:editId="672FD00C">
                <wp:simplePos x="0" y="0"/>
                <wp:positionH relativeFrom="column">
                  <wp:posOffset>5619750</wp:posOffset>
                </wp:positionH>
                <wp:positionV relativeFrom="paragraph">
                  <wp:posOffset>29845</wp:posOffset>
                </wp:positionV>
                <wp:extent cx="1803400" cy="1771650"/>
                <wp:effectExtent l="0" t="0" r="25400" b="19050"/>
                <wp:wrapNone/>
                <wp:docPr id="76954147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55EC7" w14:textId="492E41B6" w:rsidR="006A3205" w:rsidRDefault="001E6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BCA39" wp14:editId="366E70ED">
                                  <wp:extent cx="1631950" cy="1631950"/>
                                  <wp:effectExtent l="0" t="0" r="6350" b="6350"/>
                                  <wp:docPr id="1242314075" name="Picture 1" descr="A qr code with black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2314075" name="Picture 1" descr="A qr code with black square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2E965D">
              <v:shapetype id="_x0000_t202" coordsize="21600,21600" o:spt="202" path="m,l,21600r21600,l21600,xe" w14:anchorId="0BC888BF">
                <v:stroke joinstyle="miter"/>
                <v:path gradientshapeok="t" o:connecttype="rect"/>
              </v:shapetype>
              <v:shape id="Text Box 3" style="position:absolute;margin-left:442.5pt;margin-top:2.35pt;width:142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">
                <v:textbox>
                  <w:txbxContent>
                    <w:p w:rsidR="006A3205" w:rsidRDefault="001E688C" w14:paraId="672A6659" w14:textId="492E41B6">
                      <w:r>
                        <w:rPr>
                          <w:noProof/>
                        </w:rPr>
                        <w:drawing>
                          <wp:inline distT="0" distB="0" distL="0" distR="0" wp14:anchorId="2D5784CA" wp14:editId="366E70ED">
                            <wp:extent cx="1631950" cy="1631950"/>
                            <wp:effectExtent l="0" t="0" r="6350" b="6350"/>
                            <wp:docPr id="891053958" name="Picture 1" descr="A qr code with black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2314075" name="Picture 1" descr="A qr code with black square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93C">
        <w:rPr>
          <w:b/>
          <w:bCs/>
          <w:i/>
          <w:iCs/>
          <w:sz w:val="40"/>
          <w:szCs w:val="40"/>
        </w:rPr>
        <w:tab/>
      </w:r>
      <w:r w:rsidR="00E6493C">
        <w:rPr>
          <w:b/>
          <w:bCs/>
          <w:i/>
          <w:iCs/>
          <w:sz w:val="40"/>
          <w:szCs w:val="40"/>
        </w:rPr>
        <w:tab/>
        <w:t>Time Commitment</w:t>
      </w:r>
    </w:p>
    <w:p w14:paraId="1D974C72" w14:textId="727EDE01" w:rsidR="00336BD0" w:rsidRPr="00972CAE" w:rsidRDefault="00336BD0" w:rsidP="2B033B28">
      <w:pPr>
        <w:pStyle w:val="ListParagraph"/>
        <w:numPr>
          <w:ilvl w:val="0"/>
          <w:numId w:val="4"/>
        </w:numPr>
        <w:spacing w:line="240" w:lineRule="auto"/>
        <w:rPr>
          <w:i/>
          <w:iCs/>
          <w:sz w:val="40"/>
          <w:szCs w:val="40"/>
        </w:rPr>
      </w:pPr>
      <w:r w:rsidRPr="2B033B28">
        <w:rPr>
          <w:b/>
          <w:bCs/>
          <w:i/>
          <w:iCs/>
          <w:sz w:val="40"/>
          <w:szCs w:val="40"/>
        </w:rPr>
        <w:t xml:space="preserve"> </w:t>
      </w:r>
      <w:r w:rsidR="00BE282C" w:rsidRPr="2B033B28">
        <w:rPr>
          <w:sz w:val="40"/>
          <w:szCs w:val="40"/>
        </w:rPr>
        <w:t>Quic</w:t>
      </w:r>
      <w:r w:rsidR="00774385" w:rsidRPr="2B033B28">
        <w:rPr>
          <w:sz w:val="40"/>
          <w:szCs w:val="40"/>
        </w:rPr>
        <w:t>k 1</w:t>
      </w:r>
      <w:r w:rsidR="009627E2" w:rsidRPr="2B033B28">
        <w:rPr>
          <w:sz w:val="40"/>
          <w:szCs w:val="40"/>
        </w:rPr>
        <w:t>5</w:t>
      </w:r>
      <w:r w:rsidR="00774385" w:rsidRPr="2B033B28">
        <w:rPr>
          <w:sz w:val="40"/>
          <w:szCs w:val="40"/>
        </w:rPr>
        <w:t>-minute online survey</w:t>
      </w:r>
    </w:p>
    <w:p w14:paraId="467D7BAD" w14:textId="2E0AD751" w:rsidR="00336BD0" w:rsidRPr="00972CAE" w:rsidRDefault="00336BD0" w:rsidP="2B033B28">
      <w:pPr>
        <w:spacing w:line="240" w:lineRule="auto"/>
      </w:pPr>
    </w:p>
    <w:p w14:paraId="301CB5F5" w14:textId="31765FB0" w:rsidR="00336BD0" w:rsidRPr="00925731" w:rsidRDefault="06F8240F" w:rsidP="00925731">
      <w:pPr>
        <w:spacing w:line="240" w:lineRule="auto"/>
        <w:ind w:firstLine="720"/>
        <w:rPr>
          <w:i/>
          <w:iCs/>
          <w:sz w:val="28"/>
          <w:szCs w:val="28"/>
        </w:rPr>
      </w:pPr>
      <w:r w:rsidRPr="00925731">
        <w:rPr>
          <w:i/>
          <w:iCs/>
          <w:sz w:val="28"/>
          <w:szCs w:val="28"/>
        </w:rPr>
        <w:t>*Please feel free to share this link with</w:t>
      </w:r>
      <w:r w:rsidR="00925731" w:rsidRPr="00925731">
        <w:rPr>
          <w:i/>
          <w:iCs/>
          <w:sz w:val="28"/>
          <w:szCs w:val="28"/>
        </w:rPr>
        <w:t xml:space="preserve"> </w:t>
      </w:r>
      <w:r w:rsidR="2E7B1084" w:rsidRPr="00925731">
        <w:rPr>
          <w:i/>
          <w:iCs/>
          <w:sz w:val="28"/>
          <w:szCs w:val="28"/>
        </w:rPr>
        <w:t xml:space="preserve">family, </w:t>
      </w:r>
      <w:r w:rsidR="00925731" w:rsidRPr="00925731">
        <w:rPr>
          <w:i/>
          <w:iCs/>
          <w:sz w:val="28"/>
          <w:szCs w:val="28"/>
        </w:rPr>
        <w:t>friends</w:t>
      </w:r>
      <w:r w:rsidR="00925731">
        <w:rPr>
          <w:i/>
          <w:iCs/>
          <w:sz w:val="28"/>
          <w:szCs w:val="28"/>
        </w:rPr>
        <w:t xml:space="preserve">, </w:t>
      </w:r>
      <w:r w:rsidR="2E7B1084" w:rsidRPr="00925731">
        <w:rPr>
          <w:i/>
          <w:iCs/>
          <w:sz w:val="28"/>
          <w:szCs w:val="28"/>
        </w:rPr>
        <w:t>and colleagues.</w:t>
      </w:r>
    </w:p>
    <w:p w14:paraId="633C454F" w14:textId="6F72ABC3" w:rsidR="00336BD0" w:rsidRPr="00972CAE" w:rsidRDefault="00FF7B1D" w:rsidP="2B033B28">
      <w:pPr>
        <w:spacing w:line="240" w:lineRule="auto"/>
        <w:rPr>
          <w:i/>
          <w:iCs/>
          <w:sz w:val="40"/>
          <w:szCs w:val="40"/>
        </w:rPr>
      </w:pPr>
      <w:r w:rsidRPr="2B033B28">
        <w:rPr>
          <w:sz w:val="40"/>
          <w:szCs w:val="40"/>
        </w:rPr>
        <w:t xml:space="preserve">    </w:t>
      </w:r>
    </w:p>
    <w:p w14:paraId="499A9391" w14:textId="33CD5BA1" w:rsidR="001506F9" w:rsidRPr="00042388" w:rsidRDefault="001506F9" w:rsidP="001506F9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sectPr w:rsidR="001506F9" w:rsidRPr="00042388" w:rsidSect="009B13F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0A27" w14:textId="77777777" w:rsidR="00F02456" w:rsidRDefault="00F02456" w:rsidP="009B13F3">
      <w:pPr>
        <w:spacing w:line="240" w:lineRule="auto"/>
      </w:pPr>
      <w:r>
        <w:separator/>
      </w:r>
    </w:p>
  </w:endnote>
  <w:endnote w:type="continuationSeparator" w:id="0">
    <w:p w14:paraId="43244829" w14:textId="77777777" w:rsidR="00F02456" w:rsidRDefault="00F02456" w:rsidP="009B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63BC" w14:textId="77777777" w:rsidR="00F02456" w:rsidRDefault="00F02456" w:rsidP="009B13F3">
      <w:pPr>
        <w:spacing w:line="240" w:lineRule="auto"/>
      </w:pPr>
      <w:r>
        <w:separator/>
      </w:r>
    </w:p>
  </w:footnote>
  <w:footnote w:type="continuationSeparator" w:id="0">
    <w:p w14:paraId="6658F648" w14:textId="77777777" w:rsidR="00F02456" w:rsidRDefault="00F02456" w:rsidP="009B1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B26"/>
    <w:multiLevelType w:val="hybridMultilevel"/>
    <w:tmpl w:val="8E30530E"/>
    <w:lvl w:ilvl="0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B47F8"/>
    <w:multiLevelType w:val="hybridMultilevel"/>
    <w:tmpl w:val="4BB850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F6467F"/>
    <w:multiLevelType w:val="hybridMultilevel"/>
    <w:tmpl w:val="64D81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182F35"/>
    <w:multiLevelType w:val="hybridMultilevel"/>
    <w:tmpl w:val="4ECC76D4"/>
    <w:lvl w:ilvl="0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5836284">
    <w:abstractNumId w:val="0"/>
  </w:num>
  <w:num w:numId="2" w16cid:durableId="1707830587">
    <w:abstractNumId w:val="3"/>
  </w:num>
  <w:num w:numId="3" w16cid:durableId="751319007">
    <w:abstractNumId w:val="2"/>
  </w:num>
  <w:num w:numId="4" w16cid:durableId="151017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F3"/>
    <w:rsid w:val="00031930"/>
    <w:rsid w:val="00042388"/>
    <w:rsid w:val="0004411F"/>
    <w:rsid w:val="000B0B06"/>
    <w:rsid w:val="000F649D"/>
    <w:rsid w:val="001506F9"/>
    <w:rsid w:val="0018730D"/>
    <w:rsid w:val="001D3EF0"/>
    <w:rsid w:val="001E430B"/>
    <w:rsid w:val="001E688C"/>
    <w:rsid w:val="00213758"/>
    <w:rsid w:val="00224D5C"/>
    <w:rsid w:val="00260EF4"/>
    <w:rsid w:val="00292142"/>
    <w:rsid w:val="00293D87"/>
    <w:rsid w:val="002C2647"/>
    <w:rsid w:val="002E2531"/>
    <w:rsid w:val="00316131"/>
    <w:rsid w:val="00336BD0"/>
    <w:rsid w:val="00341AB4"/>
    <w:rsid w:val="00397828"/>
    <w:rsid w:val="004075E2"/>
    <w:rsid w:val="004201B0"/>
    <w:rsid w:val="004269F4"/>
    <w:rsid w:val="004F2614"/>
    <w:rsid w:val="00531ADA"/>
    <w:rsid w:val="005B0D7B"/>
    <w:rsid w:val="006726EF"/>
    <w:rsid w:val="006A3205"/>
    <w:rsid w:val="006A5421"/>
    <w:rsid w:val="006C654D"/>
    <w:rsid w:val="006E1700"/>
    <w:rsid w:val="00732B96"/>
    <w:rsid w:val="0073452F"/>
    <w:rsid w:val="0074718E"/>
    <w:rsid w:val="00774385"/>
    <w:rsid w:val="00784A4D"/>
    <w:rsid w:val="007B50EE"/>
    <w:rsid w:val="00843A56"/>
    <w:rsid w:val="0089143F"/>
    <w:rsid w:val="008C5EF4"/>
    <w:rsid w:val="008E3203"/>
    <w:rsid w:val="00925731"/>
    <w:rsid w:val="00940351"/>
    <w:rsid w:val="009627E2"/>
    <w:rsid w:val="00972CAE"/>
    <w:rsid w:val="009A1715"/>
    <w:rsid w:val="009A3453"/>
    <w:rsid w:val="009A745D"/>
    <w:rsid w:val="009B13F3"/>
    <w:rsid w:val="009D64B5"/>
    <w:rsid w:val="00A33CAA"/>
    <w:rsid w:val="00A379C7"/>
    <w:rsid w:val="00A8600D"/>
    <w:rsid w:val="00AB4D3D"/>
    <w:rsid w:val="00AB5D89"/>
    <w:rsid w:val="00AC0CEA"/>
    <w:rsid w:val="00AF5024"/>
    <w:rsid w:val="00B035E2"/>
    <w:rsid w:val="00B122E3"/>
    <w:rsid w:val="00B266C3"/>
    <w:rsid w:val="00B71446"/>
    <w:rsid w:val="00BE282C"/>
    <w:rsid w:val="00C32EF0"/>
    <w:rsid w:val="00C41A23"/>
    <w:rsid w:val="00C472DE"/>
    <w:rsid w:val="00C957DF"/>
    <w:rsid w:val="00CC783E"/>
    <w:rsid w:val="00D042F8"/>
    <w:rsid w:val="00D10036"/>
    <w:rsid w:val="00DA436B"/>
    <w:rsid w:val="00E62882"/>
    <w:rsid w:val="00E6493C"/>
    <w:rsid w:val="00E92061"/>
    <w:rsid w:val="00EC6B7F"/>
    <w:rsid w:val="00ED4BE0"/>
    <w:rsid w:val="00F02456"/>
    <w:rsid w:val="00F14B9B"/>
    <w:rsid w:val="00F36A48"/>
    <w:rsid w:val="00F5025F"/>
    <w:rsid w:val="00F81BA6"/>
    <w:rsid w:val="00FC5943"/>
    <w:rsid w:val="00FF7B1D"/>
    <w:rsid w:val="06F8240F"/>
    <w:rsid w:val="1C81C482"/>
    <w:rsid w:val="24D09E66"/>
    <w:rsid w:val="2B033B28"/>
    <w:rsid w:val="2E7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E4CA"/>
  <w15:chartTrackingRefBased/>
  <w15:docId w15:val="{DEB49C60-2C83-49A2-889A-5485111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F3"/>
  </w:style>
  <w:style w:type="paragraph" w:styleId="Footer">
    <w:name w:val="footer"/>
    <w:basedOn w:val="Normal"/>
    <w:link w:val="FooterChar"/>
    <w:uiPriority w:val="99"/>
    <w:unhideWhenUsed/>
    <w:rsid w:val="009B1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F3"/>
  </w:style>
  <w:style w:type="paragraph" w:styleId="ListParagraph">
    <w:name w:val="List Paragraph"/>
    <w:basedOn w:val="Normal"/>
    <w:uiPriority w:val="34"/>
    <w:qFormat/>
    <w:rsid w:val="002C2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6C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64B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9D64B5"/>
  </w:style>
  <w:style w:type="character" w:customStyle="1" w:styleId="eop">
    <w:name w:val="eop"/>
    <w:basedOn w:val="DefaultParagraphFont"/>
    <w:rsid w:val="009D64B5"/>
  </w:style>
  <w:style w:type="character" w:styleId="FollowedHyperlink">
    <w:name w:val="FollowedHyperlink"/>
    <w:basedOn w:val="DefaultParagraphFont"/>
    <w:uiPriority w:val="99"/>
    <w:semiHidden/>
    <w:unhideWhenUsed/>
    <w:rsid w:val="00A86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Jones</dc:creator>
  <cp:keywords/>
  <dc:description/>
  <cp:lastModifiedBy>Ford, Karen</cp:lastModifiedBy>
  <cp:revision>2</cp:revision>
  <dcterms:created xsi:type="dcterms:W3CDTF">2023-11-08T19:36:00Z</dcterms:created>
  <dcterms:modified xsi:type="dcterms:W3CDTF">2023-11-08T19:36:00Z</dcterms:modified>
</cp:coreProperties>
</file>